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25F850" w14:textId="77777777" w:rsidR="0025768A" w:rsidRPr="0025768A" w:rsidRDefault="0025768A" w:rsidP="0025768A">
      <w:pPr>
        <w:autoSpaceDE w:val="0"/>
        <w:autoSpaceDN w:val="0"/>
        <w:adjustRightInd w:val="0"/>
        <w:spacing w:after="0" w:line="240" w:lineRule="auto"/>
        <w:rPr>
          <w:rFonts w:ascii="Times New Roman" w:hAnsi="Times New Roman"/>
          <w:b/>
          <w:bCs/>
          <w:lang w:val="en-US"/>
        </w:rPr>
      </w:pPr>
      <w:proofErr w:type="spellStart"/>
      <w:r w:rsidRPr="0025768A">
        <w:rPr>
          <w:rFonts w:ascii="Times New Roman" w:hAnsi="Times New Roman"/>
          <w:b/>
          <w:bCs/>
          <w:lang w:val="en-US"/>
        </w:rPr>
        <w:t>Documentele</w:t>
      </w:r>
      <w:proofErr w:type="spellEnd"/>
      <w:r w:rsidRPr="0025768A">
        <w:rPr>
          <w:rFonts w:ascii="Times New Roman" w:hAnsi="Times New Roman"/>
          <w:b/>
          <w:bCs/>
          <w:lang w:val="en-US"/>
        </w:rPr>
        <w:t xml:space="preserve"> </w:t>
      </w:r>
      <w:proofErr w:type="spellStart"/>
      <w:r w:rsidRPr="0025768A">
        <w:rPr>
          <w:rFonts w:ascii="Times New Roman" w:hAnsi="Times New Roman"/>
          <w:b/>
          <w:bCs/>
          <w:lang w:val="en-US"/>
        </w:rPr>
        <w:t>necesare</w:t>
      </w:r>
      <w:proofErr w:type="spellEnd"/>
      <w:r w:rsidRPr="0025768A">
        <w:rPr>
          <w:rFonts w:ascii="Times New Roman" w:hAnsi="Times New Roman"/>
          <w:b/>
          <w:bCs/>
          <w:lang w:val="en-US"/>
        </w:rPr>
        <w:t xml:space="preserve"> </w:t>
      </w:r>
      <w:proofErr w:type="spellStart"/>
      <w:r w:rsidRPr="0025768A">
        <w:rPr>
          <w:rFonts w:ascii="Times New Roman" w:hAnsi="Times New Roman"/>
          <w:b/>
          <w:bCs/>
          <w:lang w:val="en-US"/>
        </w:rPr>
        <w:t>emiterii</w:t>
      </w:r>
      <w:proofErr w:type="spellEnd"/>
      <w:r w:rsidRPr="0025768A">
        <w:rPr>
          <w:rFonts w:ascii="Times New Roman" w:hAnsi="Times New Roman"/>
          <w:b/>
          <w:bCs/>
          <w:lang w:val="en-US"/>
        </w:rPr>
        <w:t xml:space="preserve"> </w:t>
      </w:r>
      <w:proofErr w:type="spellStart"/>
      <w:r w:rsidR="00405A7F">
        <w:rPr>
          <w:rFonts w:ascii="Times New Roman" w:hAnsi="Times New Roman"/>
          <w:b/>
          <w:bCs/>
          <w:lang w:val="en-US"/>
        </w:rPr>
        <w:t>avizului</w:t>
      </w:r>
      <w:proofErr w:type="spellEnd"/>
      <w:r w:rsidR="00405A7F">
        <w:rPr>
          <w:rFonts w:ascii="Times New Roman" w:hAnsi="Times New Roman"/>
          <w:b/>
          <w:bCs/>
          <w:lang w:val="en-US"/>
        </w:rPr>
        <w:t xml:space="preserve"> de </w:t>
      </w:r>
      <w:proofErr w:type="spellStart"/>
      <w:r w:rsidR="00405A7F">
        <w:rPr>
          <w:rFonts w:ascii="Times New Roman" w:hAnsi="Times New Roman"/>
          <w:b/>
          <w:bCs/>
          <w:lang w:val="en-US"/>
        </w:rPr>
        <w:t>oportunitate</w:t>
      </w:r>
      <w:proofErr w:type="spellEnd"/>
    </w:p>
    <w:p w14:paraId="32B3D294" w14:textId="77777777" w:rsidR="002B1828" w:rsidRDefault="002B1828"/>
    <w:p w14:paraId="37A2567A" w14:textId="77777777" w:rsidR="00405A7F" w:rsidRPr="00405A7F" w:rsidRDefault="00405A7F">
      <w:pPr>
        <w:rPr>
          <w:rFonts w:ascii="Times New Roman" w:hAnsi="Times New Roman"/>
        </w:rPr>
      </w:pPr>
    </w:p>
    <w:p w14:paraId="69DC5092" w14:textId="77777777" w:rsidR="00405A7F" w:rsidRPr="00405A7F" w:rsidRDefault="00405A7F">
      <w:pPr>
        <w:rPr>
          <w:rFonts w:ascii="Times New Roman" w:hAnsi="Times New Roman"/>
        </w:rPr>
      </w:pPr>
      <w:r>
        <w:rPr>
          <w:rFonts w:ascii="Times New Roman" w:hAnsi="Times New Roman"/>
        </w:rPr>
        <w:t xml:space="preserve">   </w:t>
      </w:r>
      <w:r w:rsidR="00931ED6">
        <w:rPr>
          <w:rFonts w:ascii="Times New Roman" w:hAnsi="Times New Roman"/>
        </w:rPr>
        <w:t>- Cerere generata pdf semnata;</w:t>
      </w:r>
    </w:p>
    <w:p w14:paraId="440BF177" w14:textId="79C95961" w:rsidR="00405A7F" w:rsidRDefault="00405A7F" w:rsidP="00405A7F">
      <w:pPr>
        <w:pStyle w:val="Style6"/>
        <w:widowControl/>
        <w:tabs>
          <w:tab w:val="left" w:pos="0"/>
        </w:tabs>
        <w:spacing w:before="43" w:line="240" w:lineRule="auto"/>
        <w:ind w:firstLine="0"/>
        <w:rPr>
          <w:rStyle w:val="FontStyle14"/>
          <w:spacing w:val="-6"/>
          <w:sz w:val="28"/>
          <w:szCs w:val="28"/>
          <w:lang w:val="pt-BR"/>
        </w:rPr>
      </w:pPr>
      <w:r w:rsidRPr="00405A7F">
        <w:rPr>
          <w:rStyle w:val="FontStyle14"/>
          <w:sz w:val="28"/>
          <w:szCs w:val="28"/>
          <w:lang w:val="pt-BR"/>
        </w:rPr>
        <w:t xml:space="preserve">  </w:t>
      </w:r>
      <w:r>
        <w:rPr>
          <w:rStyle w:val="FontStyle14"/>
          <w:sz w:val="28"/>
          <w:szCs w:val="28"/>
          <w:lang w:val="pt-BR"/>
        </w:rPr>
        <w:t xml:space="preserve"> </w:t>
      </w:r>
      <w:r w:rsidRPr="00405A7F">
        <w:rPr>
          <w:rStyle w:val="FontStyle14"/>
          <w:sz w:val="28"/>
          <w:szCs w:val="28"/>
          <w:lang w:val="pt-BR"/>
        </w:rPr>
        <w:t>- Certificatul de urbanism</w:t>
      </w:r>
      <w:r w:rsidRPr="00405A7F">
        <w:rPr>
          <w:rStyle w:val="FontStyle14"/>
          <w:spacing w:val="-6"/>
          <w:sz w:val="28"/>
          <w:szCs w:val="28"/>
          <w:lang w:val="pt-BR"/>
        </w:rPr>
        <w:t>;</w:t>
      </w:r>
    </w:p>
    <w:p w14:paraId="193B48CF" w14:textId="77777777" w:rsidR="00405A7F" w:rsidRPr="00405A7F" w:rsidRDefault="00405A7F" w:rsidP="00405A7F">
      <w:pPr>
        <w:pStyle w:val="Style6"/>
        <w:widowControl/>
        <w:tabs>
          <w:tab w:val="left" w:pos="0"/>
        </w:tabs>
        <w:spacing w:before="43" w:line="240" w:lineRule="auto"/>
        <w:ind w:firstLine="0"/>
        <w:rPr>
          <w:rStyle w:val="FontStyle14"/>
          <w:spacing w:val="-6"/>
          <w:sz w:val="28"/>
          <w:szCs w:val="28"/>
          <w:lang w:val="pt-BR"/>
        </w:rPr>
      </w:pPr>
    </w:p>
    <w:p w14:paraId="1264FA3B" w14:textId="77777777" w:rsidR="00405A7F" w:rsidRDefault="00405A7F" w:rsidP="00405A7F">
      <w:pPr>
        <w:pStyle w:val="Style6"/>
        <w:widowControl/>
        <w:tabs>
          <w:tab w:val="left" w:pos="0"/>
        </w:tabs>
        <w:spacing w:before="43" w:line="240" w:lineRule="auto"/>
        <w:ind w:firstLine="0"/>
        <w:rPr>
          <w:rStyle w:val="FontStyle14"/>
          <w:spacing w:val="-6"/>
          <w:sz w:val="28"/>
          <w:szCs w:val="28"/>
          <w:lang w:val="pt-BR"/>
        </w:rPr>
      </w:pPr>
      <w:r w:rsidRPr="00405A7F">
        <w:rPr>
          <w:rStyle w:val="FontStyle14"/>
          <w:spacing w:val="-6"/>
          <w:sz w:val="28"/>
          <w:szCs w:val="28"/>
          <w:lang w:val="pt-BR"/>
        </w:rPr>
        <w:t xml:space="preserve">   - Dovada titlului asupra imobilului, extrasul de plan cadastral şi extrasul de carte funciară de informare actualizat la zi;</w:t>
      </w:r>
    </w:p>
    <w:p w14:paraId="46E0526B" w14:textId="77777777" w:rsidR="00405A7F" w:rsidRPr="00405A7F" w:rsidRDefault="00405A7F" w:rsidP="00405A7F">
      <w:pPr>
        <w:pStyle w:val="Style6"/>
        <w:widowControl/>
        <w:tabs>
          <w:tab w:val="left" w:pos="0"/>
        </w:tabs>
        <w:spacing w:before="43" w:line="240" w:lineRule="auto"/>
        <w:ind w:firstLine="0"/>
        <w:rPr>
          <w:rStyle w:val="FontStyle14"/>
          <w:spacing w:val="-6"/>
          <w:sz w:val="28"/>
          <w:szCs w:val="28"/>
          <w:lang w:val="pt-BR"/>
        </w:rPr>
      </w:pPr>
    </w:p>
    <w:p w14:paraId="26C6BA6D" w14:textId="77777777" w:rsidR="00405A7F" w:rsidRPr="00405A7F" w:rsidRDefault="00405A7F" w:rsidP="00405A7F">
      <w:pPr>
        <w:pStyle w:val="Style6"/>
        <w:widowControl/>
        <w:tabs>
          <w:tab w:val="left" w:pos="0"/>
        </w:tabs>
        <w:spacing w:before="43" w:line="240" w:lineRule="auto"/>
        <w:ind w:firstLine="0"/>
        <w:rPr>
          <w:rStyle w:val="FontStyle14"/>
          <w:sz w:val="28"/>
          <w:szCs w:val="28"/>
          <w:lang w:val="pt-BR"/>
        </w:rPr>
      </w:pPr>
      <w:r w:rsidRPr="00405A7F">
        <w:rPr>
          <w:rStyle w:val="FontStyle14"/>
          <w:sz w:val="28"/>
          <w:szCs w:val="28"/>
          <w:lang w:val="pt-BR"/>
        </w:rPr>
        <w:t xml:space="preserve">  - Studiu de oportunitate compus din: </w:t>
      </w:r>
    </w:p>
    <w:p w14:paraId="30EA9C20" w14:textId="77777777" w:rsidR="00405A7F" w:rsidRPr="00405A7F" w:rsidRDefault="00405A7F" w:rsidP="00405A7F">
      <w:pPr>
        <w:pStyle w:val="Style6"/>
        <w:widowControl/>
        <w:tabs>
          <w:tab w:val="left" w:pos="0"/>
        </w:tabs>
        <w:spacing w:before="43" w:line="240" w:lineRule="auto"/>
        <w:ind w:firstLine="0"/>
        <w:rPr>
          <w:rStyle w:val="FontStyle14"/>
          <w:sz w:val="28"/>
          <w:szCs w:val="28"/>
          <w:lang w:val="pt-BR"/>
        </w:rPr>
      </w:pPr>
      <w:r w:rsidRPr="00405A7F">
        <w:rPr>
          <w:rStyle w:val="FontStyle14"/>
          <w:b/>
          <w:sz w:val="28"/>
          <w:szCs w:val="28"/>
          <w:lang w:val="pt-BR"/>
        </w:rPr>
        <w:t xml:space="preserve">           Piese scrise:</w:t>
      </w:r>
      <w:r w:rsidRPr="00405A7F">
        <w:rPr>
          <w:rStyle w:val="FontStyle14"/>
          <w:sz w:val="28"/>
          <w:szCs w:val="28"/>
          <w:lang w:val="pt-BR"/>
        </w:rPr>
        <w:t xml:space="preserve"> memoriu tehnic explicativ, care cuprinde: prezentarea investiţiei propuse, indicatorii urbanistici propuşi, modul de integrare a investiţiei propuse în zonă, prezentarea consecinţelor economice şi sociale la nivelul unităţii teritoriale de referinţă, categorii de costuri ce vor fi suportate de investitorii privaţi şi categoriile de costuri ce vor cădea în sarcina autorităţii publice locale.</w:t>
      </w:r>
    </w:p>
    <w:p w14:paraId="337437C4" w14:textId="77777777" w:rsidR="00405A7F" w:rsidRDefault="00405A7F" w:rsidP="00405A7F">
      <w:pPr>
        <w:pStyle w:val="Style6"/>
        <w:widowControl/>
        <w:tabs>
          <w:tab w:val="left" w:pos="0"/>
        </w:tabs>
        <w:spacing w:before="43" w:line="240" w:lineRule="auto"/>
        <w:ind w:firstLine="0"/>
        <w:rPr>
          <w:rStyle w:val="FontStyle14"/>
          <w:sz w:val="28"/>
          <w:szCs w:val="28"/>
          <w:lang w:val="pt-BR"/>
        </w:rPr>
      </w:pPr>
      <w:r w:rsidRPr="00405A7F">
        <w:rPr>
          <w:rStyle w:val="FontStyle14"/>
          <w:b/>
          <w:sz w:val="28"/>
          <w:szCs w:val="28"/>
          <w:lang w:val="pt-BR"/>
        </w:rPr>
        <w:t xml:space="preserve">          Piese desenate:</w:t>
      </w:r>
      <w:r w:rsidRPr="00405A7F">
        <w:rPr>
          <w:rStyle w:val="FontStyle14"/>
          <w:sz w:val="28"/>
          <w:szCs w:val="28"/>
          <w:lang w:val="pt-BR"/>
        </w:rPr>
        <w:t xml:space="preserve"> încadrarea în zonă, plan topografic/cadastral cu zona de studiu, conceptul propus - plan de situaţie cu prezentarea funcţiunilor, a vecinătăţilor, modul de asigurare a accesurilor şi utilităţilor.</w:t>
      </w:r>
    </w:p>
    <w:p w14:paraId="0C8C2044" w14:textId="77777777" w:rsidR="007C235E" w:rsidRDefault="007C235E" w:rsidP="00405A7F">
      <w:pPr>
        <w:pStyle w:val="Style6"/>
        <w:widowControl/>
        <w:tabs>
          <w:tab w:val="left" w:pos="0"/>
        </w:tabs>
        <w:spacing w:before="43" w:line="240" w:lineRule="auto"/>
        <w:ind w:firstLine="0"/>
        <w:rPr>
          <w:rStyle w:val="FontStyle14"/>
          <w:sz w:val="28"/>
          <w:szCs w:val="28"/>
          <w:lang w:val="pt-BR"/>
        </w:rPr>
      </w:pPr>
      <w:r>
        <w:rPr>
          <w:rStyle w:val="FontStyle14"/>
          <w:sz w:val="28"/>
          <w:szCs w:val="28"/>
          <w:lang w:val="pt-BR"/>
        </w:rPr>
        <w:t xml:space="preserve"> </w:t>
      </w:r>
    </w:p>
    <w:p w14:paraId="76BE7DCF" w14:textId="77777777" w:rsidR="007C235E" w:rsidRPr="007C235E" w:rsidRDefault="007C235E" w:rsidP="00405A7F">
      <w:pPr>
        <w:pStyle w:val="Style6"/>
        <w:widowControl/>
        <w:tabs>
          <w:tab w:val="left" w:pos="0"/>
        </w:tabs>
        <w:spacing w:before="43" w:line="240" w:lineRule="auto"/>
        <w:ind w:firstLine="0"/>
        <w:rPr>
          <w:rStyle w:val="FontStyle14"/>
          <w:sz w:val="28"/>
          <w:szCs w:val="28"/>
          <w:lang w:val="ro-RO"/>
        </w:rPr>
      </w:pPr>
      <w:r>
        <w:rPr>
          <w:rStyle w:val="FontStyle14"/>
          <w:sz w:val="28"/>
          <w:szCs w:val="28"/>
          <w:lang w:val="pt-BR"/>
        </w:rPr>
        <w:t xml:space="preserve">   - Chitan</w:t>
      </w:r>
      <w:r>
        <w:rPr>
          <w:rStyle w:val="FontStyle14"/>
          <w:sz w:val="28"/>
          <w:szCs w:val="28"/>
          <w:lang w:val="ro-RO"/>
        </w:rPr>
        <w:t>ța de plată a taxei de emitere a avizului de oportunitate – 150 lei</w:t>
      </w:r>
    </w:p>
    <w:p w14:paraId="04ED5561" w14:textId="77777777" w:rsidR="00405A7F" w:rsidRDefault="00405A7F"/>
    <w:sectPr w:rsidR="00405A7F" w:rsidSect="00C00FA6">
      <w:pgSz w:w="12240" w:h="15840"/>
      <w:pgMar w:top="1440" w:right="1440" w:bottom="1440" w:left="1440"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517229"/>
    <w:multiLevelType w:val="hybridMultilevel"/>
    <w:tmpl w:val="54802CB2"/>
    <w:lvl w:ilvl="0" w:tplc="06E6ECAE">
      <w:start w:val="1"/>
      <w:numFmt w:val="lowerLetter"/>
      <w:lvlText w:val="%1)"/>
      <w:lvlJc w:val="left"/>
      <w:pPr>
        <w:ind w:left="645" w:hanging="360"/>
      </w:pPr>
      <w:rPr>
        <w:rFonts w:hint="default"/>
      </w:rPr>
    </w:lvl>
    <w:lvl w:ilvl="1" w:tplc="04180019" w:tentative="1">
      <w:start w:val="1"/>
      <w:numFmt w:val="lowerLetter"/>
      <w:lvlText w:val="%2."/>
      <w:lvlJc w:val="left"/>
      <w:pPr>
        <w:ind w:left="1365" w:hanging="360"/>
      </w:pPr>
    </w:lvl>
    <w:lvl w:ilvl="2" w:tplc="0418001B" w:tentative="1">
      <w:start w:val="1"/>
      <w:numFmt w:val="lowerRoman"/>
      <w:lvlText w:val="%3."/>
      <w:lvlJc w:val="right"/>
      <w:pPr>
        <w:ind w:left="2085" w:hanging="180"/>
      </w:pPr>
    </w:lvl>
    <w:lvl w:ilvl="3" w:tplc="0418000F" w:tentative="1">
      <w:start w:val="1"/>
      <w:numFmt w:val="decimal"/>
      <w:lvlText w:val="%4."/>
      <w:lvlJc w:val="left"/>
      <w:pPr>
        <w:ind w:left="2805" w:hanging="360"/>
      </w:pPr>
    </w:lvl>
    <w:lvl w:ilvl="4" w:tplc="04180019" w:tentative="1">
      <w:start w:val="1"/>
      <w:numFmt w:val="lowerLetter"/>
      <w:lvlText w:val="%5."/>
      <w:lvlJc w:val="left"/>
      <w:pPr>
        <w:ind w:left="3525" w:hanging="360"/>
      </w:pPr>
    </w:lvl>
    <w:lvl w:ilvl="5" w:tplc="0418001B" w:tentative="1">
      <w:start w:val="1"/>
      <w:numFmt w:val="lowerRoman"/>
      <w:lvlText w:val="%6."/>
      <w:lvlJc w:val="right"/>
      <w:pPr>
        <w:ind w:left="4245" w:hanging="180"/>
      </w:pPr>
    </w:lvl>
    <w:lvl w:ilvl="6" w:tplc="0418000F" w:tentative="1">
      <w:start w:val="1"/>
      <w:numFmt w:val="decimal"/>
      <w:lvlText w:val="%7."/>
      <w:lvlJc w:val="left"/>
      <w:pPr>
        <w:ind w:left="4965" w:hanging="360"/>
      </w:pPr>
    </w:lvl>
    <w:lvl w:ilvl="7" w:tplc="04180019" w:tentative="1">
      <w:start w:val="1"/>
      <w:numFmt w:val="lowerLetter"/>
      <w:lvlText w:val="%8."/>
      <w:lvlJc w:val="left"/>
      <w:pPr>
        <w:ind w:left="5685" w:hanging="360"/>
      </w:pPr>
    </w:lvl>
    <w:lvl w:ilvl="8" w:tplc="0418001B" w:tentative="1">
      <w:start w:val="1"/>
      <w:numFmt w:val="lowerRoman"/>
      <w:lvlText w:val="%9."/>
      <w:lvlJc w:val="right"/>
      <w:pPr>
        <w:ind w:left="6405" w:hanging="180"/>
      </w:pPr>
    </w:lvl>
  </w:abstractNum>
  <w:num w:numId="1" w16cid:durableId="1295220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25768A"/>
    <w:rsid w:val="00143F04"/>
    <w:rsid w:val="0025768A"/>
    <w:rsid w:val="002B1828"/>
    <w:rsid w:val="00405A7F"/>
    <w:rsid w:val="005F38E1"/>
    <w:rsid w:val="007C235E"/>
    <w:rsid w:val="00931ED6"/>
    <w:rsid w:val="00935B80"/>
    <w:rsid w:val="00AC2643"/>
    <w:rsid w:val="00D063DA"/>
    <w:rsid w:val="00FA3E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FFF23"/>
  <w15:docId w15:val="{F147A9E1-88FF-42D4-84D0-99952D3F1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Wingdings 3" w:eastAsiaTheme="minorHAnsi" w:hAnsi="Wingdings 3" w:cs="Times New Roman"/>
        <w:sz w:val="28"/>
        <w:szCs w:val="28"/>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3F0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A3E92"/>
    <w:pPr>
      <w:ind w:left="720"/>
      <w:contextualSpacing/>
    </w:pPr>
  </w:style>
  <w:style w:type="paragraph" w:customStyle="1" w:styleId="Style6">
    <w:name w:val="Style6"/>
    <w:basedOn w:val="Normal"/>
    <w:rsid w:val="00405A7F"/>
    <w:pPr>
      <w:widowControl w:val="0"/>
      <w:autoSpaceDE w:val="0"/>
      <w:autoSpaceDN w:val="0"/>
      <w:adjustRightInd w:val="0"/>
      <w:spacing w:after="0" w:line="259" w:lineRule="exact"/>
      <w:ind w:firstLine="662"/>
      <w:jc w:val="both"/>
    </w:pPr>
    <w:rPr>
      <w:rFonts w:ascii="Times New Roman" w:eastAsia="Times New Roman" w:hAnsi="Times New Roman"/>
      <w:sz w:val="24"/>
      <w:szCs w:val="24"/>
      <w:lang w:val="en-US"/>
    </w:rPr>
  </w:style>
  <w:style w:type="character" w:customStyle="1" w:styleId="FontStyle14">
    <w:name w:val="Font Style14"/>
    <w:rsid w:val="00405A7F"/>
    <w:rPr>
      <w:rFonts w:ascii="Times New Roman" w:hAnsi="Times New Roman" w:cs="Times New Roman"/>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151</Words>
  <Characters>865</Characters>
  <Application>Microsoft Office Word</Application>
  <DocSecurity>0</DocSecurity>
  <Lines>7</Lines>
  <Paragraphs>2</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Ionel Puiu</dc:creator>
  <cp:keywords/>
  <dc:description/>
  <cp:lastModifiedBy>Cosmin Apetrei</cp:lastModifiedBy>
  <cp:revision>2</cp:revision>
  <cp:lastPrinted>2021-02-09T10:19:00Z</cp:lastPrinted>
  <dcterms:created xsi:type="dcterms:W3CDTF">2023-08-15T08:08:00Z</dcterms:created>
  <dcterms:modified xsi:type="dcterms:W3CDTF">2023-08-15T08:08:00Z</dcterms:modified>
</cp:coreProperties>
</file>